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F7E15" w14:textId="584E18F2" w:rsidR="008C6CBF" w:rsidRDefault="008C6CBF" w:rsidP="008C6CBF"/>
    <w:p w14:paraId="763499D0" w14:textId="77777777" w:rsidR="008C6CBF" w:rsidRDefault="008C6CBF" w:rsidP="008C6CBF">
      <w:r>
        <w:t xml:space="preserve">CA Labor Code § 1960 (2017)  </w:t>
      </w:r>
    </w:p>
    <w:p w14:paraId="5AFDC9AE" w14:textId="77777777" w:rsidR="008C6CBF" w:rsidRDefault="008C6CBF" w:rsidP="008C6CBF">
      <w:r>
        <w:t>Neither the State nor any county, political subdivision, incorporated city, town, nor any other municipal corporation shall prohibit, deny or obstruct the right of firefighters to join any bona fide labor organization of their own choice.</w:t>
      </w:r>
    </w:p>
    <w:p w14:paraId="552F01A2" w14:textId="77777777" w:rsidR="008C6CBF" w:rsidRDefault="008C6CBF" w:rsidP="008C6CBF"/>
    <w:p w14:paraId="471FED81" w14:textId="524D3B57" w:rsidR="008C6CBF" w:rsidRDefault="008C6CBF" w:rsidP="008C6CBF">
      <w:r>
        <w:t>(Added by Stats. 1959, Ch. 723.)</w:t>
      </w:r>
    </w:p>
    <w:p w14:paraId="77EA4807" w14:textId="71DA230F" w:rsidR="008C6CBF" w:rsidRDefault="008C6CBF" w:rsidP="008C6CBF"/>
    <w:p w14:paraId="35F72EBF" w14:textId="77777777" w:rsidR="008C6CBF" w:rsidRDefault="008C6CBF" w:rsidP="008C6CBF">
      <w:r>
        <w:t xml:space="preserve">CA Labor Code § 1961 (2017)  </w:t>
      </w:r>
    </w:p>
    <w:p w14:paraId="66C93152" w14:textId="77777777" w:rsidR="008C6CBF" w:rsidRDefault="008C6CBF" w:rsidP="008C6CBF">
      <w:r>
        <w:t>As used in this chapter, the term “employees” means the employees of the fire departments and fire services of the State, counties, cities, cities and counties, districts, and other political subdivisions of the State.</w:t>
      </w:r>
    </w:p>
    <w:p w14:paraId="4F76121F" w14:textId="77777777" w:rsidR="008C6CBF" w:rsidRDefault="008C6CBF" w:rsidP="008C6CBF"/>
    <w:p w14:paraId="587FF3A7" w14:textId="7FA20859" w:rsidR="008C6CBF" w:rsidRDefault="008C6CBF" w:rsidP="008C6CBF">
      <w:r>
        <w:t>(Added by Stats. 1959, Ch. 723.)</w:t>
      </w:r>
      <w:bookmarkStart w:id="0" w:name="_GoBack"/>
      <w:bookmarkEnd w:id="0"/>
    </w:p>
    <w:p w14:paraId="2E71A184" w14:textId="77777777" w:rsidR="008C6CBF" w:rsidRDefault="008C6CBF" w:rsidP="008C6CBF"/>
    <w:p w14:paraId="5B9BD028" w14:textId="67F49E81" w:rsidR="008C6CBF" w:rsidRDefault="008C6CBF" w:rsidP="008C6CBF">
      <w:r>
        <w:t xml:space="preserve">CA Labor Code § 1962 (2017)  </w:t>
      </w:r>
    </w:p>
    <w:p w14:paraId="038D708B" w14:textId="77777777" w:rsidR="008C6CBF" w:rsidRDefault="008C6CBF" w:rsidP="008C6CBF">
      <w:r>
        <w:t>Employees shall have the right to self-organization, to form, join, or assist labor organizations, to present grievances and recommendations regarding wages, salaries, hours, and working conditions to the governing body, and to discuss the same with such governing body, through such an organization, but shall not have the right to strike, or to recognize a picket line of a labor organization while in the course of the performance of their official duties.</w:t>
      </w:r>
    </w:p>
    <w:p w14:paraId="64232816" w14:textId="77777777" w:rsidR="008C6CBF" w:rsidRDefault="008C6CBF" w:rsidP="008C6CBF"/>
    <w:p w14:paraId="33C5B88C" w14:textId="77777777" w:rsidR="00C67F1D" w:rsidRDefault="008C6CBF" w:rsidP="008C6CBF">
      <w:r>
        <w:t>(Added by Stats. 1959, Ch. 723.)</w:t>
      </w:r>
    </w:p>
    <w:p w14:paraId="4345A38F" w14:textId="0F0DC2E3" w:rsidR="008C6CBF" w:rsidRDefault="008C6CBF" w:rsidP="008C6CBF"/>
    <w:p w14:paraId="1DFA2C79" w14:textId="77777777" w:rsidR="008C6CBF" w:rsidRDefault="008C6CBF" w:rsidP="008C6CBF"/>
    <w:sectPr w:rsidR="008C6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CBF"/>
    <w:rsid w:val="008C6CBF"/>
    <w:rsid w:val="00C6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6823"/>
  <w15:chartTrackingRefBased/>
  <w15:docId w15:val="{6083BA4D-F114-4E63-9FD5-901546D9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RRU Wolf Creek Stn 92@CALFIRE</dc:creator>
  <cp:keywords/>
  <dc:description/>
  <cp:lastModifiedBy>RRU Wolf Creek Stn 92@CALFIRE</cp:lastModifiedBy>
  <cp:revision>1</cp:revision>
  <dcterms:created xsi:type="dcterms:W3CDTF">2021-01-21T02:31:00Z</dcterms:created>
  <dcterms:modified xsi:type="dcterms:W3CDTF">2021-01-21T02:33:00Z</dcterms:modified>
</cp:coreProperties>
</file>